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8009C" w14:textId="77777777" w:rsidR="00334C05" w:rsidRDefault="00334C05" w:rsidP="00334C05">
      <w:r>
        <w:t xml:space="preserve">Department of Education, </w:t>
      </w:r>
      <w:proofErr w:type="spellStart"/>
      <w:r>
        <w:t>Doaba</w:t>
      </w:r>
      <w:proofErr w:type="spellEnd"/>
      <w:r>
        <w:t xml:space="preserve"> College celebrated Teacher’s Day with Great Enthusiasm.</w:t>
      </w:r>
    </w:p>
    <w:p w14:paraId="690C53E9" w14:textId="77777777" w:rsidR="00334C05" w:rsidRDefault="00334C05" w:rsidP="00334C05"/>
    <w:p w14:paraId="18FBF96C" w14:textId="77777777" w:rsidR="00334C05" w:rsidRDefault="00334C05" w:rsidP="00334C05"/>
    <w:p w14:paraId="159C6DAB" w14:textId="77777777" w:rsidR="00334C05" w:rsidRDefault="00334C05" w:rsidP="00334C05">
      <w:r>
        <w:t xml:space="preserve">Department of Education, </w:t>
      </w:r>
      <w:proofErr w:type="spellStart"/>
      <w:r>
        <w:t>Doaba</w:t>
      </w:r>
      <w:proofErr w:type="spellEnd"/>
      <w:r>
        <w:t xml:space="preserve"> College celebrated Teacher’s Day with great enthusiasm, joy and reverence. The day is celebrated every year on 5 September to commemorate the birth anniversary of </w:t>
      </w:r>
      <w:proofErr w:type="spellStart"/>
      <w:r>
        <w:t>Dr.</w:t>
      </w:r>
      <w:proofErr w:type="spellEnd"/>
      <w:r>
        <w:t xml:space="preserve"> </w:t>
      </w:r>
      <w:proofErr w:type="spellStart"/>
      <w:r>
        <w:t>Sarvepalli</w:t>
      </w:r>
      <w:proofErr w:type="spellEnd"/>
      <w:r>
        <w:t xml:space="preserve"> </w:t>
      </w:r>
      <w:proofErr w:type="spellStart"/>
      <w:r>
        <w:t>Radhakrishnan</w:t>
      </w:r>
      <w:proofErr w:type="spellEnd"/>
      <w:r>
        <w:t>, former President of India and a renowned educationist, and to honour the invaluable contribution of teachers to society.</w:t>
      </w:r>
    </w:p>
    <w:p w14:paraId="2D27ECE6" w14:textId="77777777" w:rsidR="00334C05" w:rsidRDefault="00334C05" w:rsidP="00334C05"/>
    <w:p w14:paraId="6FB7FABC" w14:textId="77777777" w:rsidR="00334C05" w:rsidRDefault="00334C05" w:rsidP="00334C05"/>
    <w:p w14:paraId="001AED92" w14:textId="77777777" w:rsidR="00334C05" w:rsidRDefault="00334C05" w:rsidP="00334C05">
      <w:r>
        <w:t>The Teacher’s Day celebration commenced at 10:00 a.m. in the Seminar Hall of the College, with the active participation of students and faculty members. On the occasion, students presented a variety of cultural programmes, including speeches, poems, songs and a short skit. They beautifully portrayed the significant role and contribution of teachers in the lives of students.</w:t>
      </w:r>
    </w:p>
    <w:p w14:paraId="2418A37A" w14:textId="77777777" w:rsidR="00334C05" w:rsidRDefault="00334C05" w:rsidP="00334C05"/>
    <w:p w14:paraId="604443F4" w14:textId="77777777" w:rsidR="00334C05" w:rsidRDefault="00334C05" w:rsidP="00334C05"/>
    <w:p w14:paraId="35EFDE8E" w14:textId="77777777" w:rsidR="00334C05" w:rsidRDefault="00334C05" w:rsidP="00334C05">
      <w:r>
        <w:t xml:space="preserve">The Principal of </w:t>
      </w:r>
      <w:proofErr w:type="spellStart"/>
      <w:r>
        <w:t>Doaba</w:t>
      </w:r>
      <w:proofErr w:type="spellEnd"/>
      <w:r>
        <w:t xml:space="preserve"> College, </w:t>
      </w:r>
      <w:proofErr w:type="spellStart"/>
      <w:r>
        <w:t>Dr.</w:t>
      </w:r>
      <w:proofErr w:type="spellEnd"/>
      <w:r>
        <w:t xml:space="preserve"> </w:t>
      </w:r>
      <w:proofErr w:type="spellStart"/>
      <w:r>
        <w:t>Pardeep</w:t>
      </w:r>
      <w:proofErr w:type="spellEnd"/>
      <w:r>
        <w:t xml:space="preserve"> Bhandari, graced the occasion and addressed the students. In his speech, he highlighted the high respect accorded to teachers in Indian society and emphasised that the role of a teacher has become even more significant in the present times. He stated that teachers who establish a strong connection with their students, guide them, and help them become good human beings and responsible citizens are truly the best teachers.</w:t>
      </w:r>
    </w:p>
    <w:p w14:paraId="4E39AB2D" w14:textId="77777777" w:rsidR="00334C05" w:rsidRDefault="00334C05" w:rsidP="00334C05"/>
    <w:p w14:paraId="1568C307" w14:textId="77777777" w:rsidR="00334C05" w:rsidRDefault="00334C05" w:rsidP="00334C05">
      <w:r>
        <w:t>He further emphasised that subject knowledge alone is not sufficient to become a good teacher. A teacher must also possess the ability to understand students and develop their strong connection with their Teachers.</w:t>
      </w:r>
    </w:p>
    <w:p w14:paraId="6F0EA9AC" w14:textId="77777777" w:rsidR="00334C05" w:rsidRDefault="00334C05" w:rsidP="00334C05"/>
    <w:p w14:paraId="20902C4A" w14:textId="77777777" w:rsidR="00334C05" w:rsidRDefault="00334C05" w:rsidP="00334C05">
      <w:r>
        <w:t xml:space="preserve">At the conclusion of his address, the Principal extended his heartfelt best wishes and blessings to all the students for their bright future. He motivated them to set high goals in life and work consistently towards achieving them. He assured the students that </w:t>
      </w:r>
      <w:proofErr w:type="spellStart"/>
      <w:r>
        <w:t>Doaba</w:t>
      </w:r>
      <w:proofErr w:type="spellEnd"/>
      <w:r>
        <w:t xml:space="preserve"> College is always committed to providing every possible support for their growth and </w:t>
      </w:r>
      <w:r>
        <w:lastRenderedPageBreak/>
        <w:t>development. He expressed confidence that the students would bring glory to the nation and society through their achievements in the future.</w:t>
      </w:r>
    </w:p>
    <w:p w14:paraId="55FFCFA6" w14:textId="77777777" w:rsidR="00334C05" w:rsidRDefault="00334C05" w:rsidP="00334C05"/>
    <w:p w14:paraId="51CDF90E" w14:textId="77777777" w:rsidR="00334C05" w:rsidRDefault="00334C05" w:rsidP="00334C05"/>
    <w:p w14:paraId="65D8818C" w14:textId="77777777" w:rsidR="00334C05" w:rsidRDefault="00334C05" w:rsidP="00334C05">
      <w:r>
        <w:t xml:space="preserve"> The event concluded with a vote of thanks proposed by </w:t>
      </w:r>
      <w:proofErr w:type="spellStart"/>
      <w:r>
        <w:t>Harnoor</w:t>
      </w:r>
      <w:proofErr w:type="spellEnd"/>
      <w:r>
        <w:t xml:space="preserve"> </w:t>
      </w:r>
      <w:proofErr w:type="spellStart"/>
      <w:r>
        <w:t>Bedi</w:t>
      </w:r>
      <w:proofErr w:type="spellEnd"/>
      <w:r>
        <w:t>.</w:t>
      </w:r>
    </w:p>
    <w:p w14:paraId="3DEED48A" w14:textId="77777777" w:rsidR="00334C05" w:rsidRDefault="00334C05" w:rsidP="00334C05"/>
    <w:p w14:paraId="634042B4" w14:textId="0E5C9591" w:rsidR="00334C05" w:rsidRDefault="00334C05">
      <w:r>
        <w:t xml:space="preserve">Overall, the Teacher’s Day celebration at </w:t>
      </w:r>
      <w:proofErr w:type="spellStart"/>
      <w:r>
        <w:t>Doaba</w:t>
      </w:r>
      <w:proofErr w:type="spellEnd"/>
      <w:r>
        <w:t xml:space="preserve"> College was an inspiring, meaningful and memorable occasion for both students as well as  teachers. It further strengthened the feeling of respect and gratitude towards teachers in the hearts of all those present.</w:t>
      </w:r>
    </w:p>
    <w:sectPr w:rsidR="00334C0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C05"/>
    <w:rsid w:val="00334C05"/>
    <w:rsid w:val="009A1324"/>
    <w:rsid w:val="00FC0EA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77C804CB"/>
  <w15:chartTrackingRefBased/>
  <w15:docId w15:val="{9D89664E-F188-0349-BD63-BE427741A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4C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4C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4C0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4C0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4C0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4C0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4C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4C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4C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4C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4C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4C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4C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4C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4C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4C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4C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4C05"/>
    <w:rPr>
      <w:rFonts w:eastAsiaTheme="majorEastAsia" w:cstheme="majorBidi"/>
      <w:color w:val="272727" w:themeColor="text1" w:themeTint="D8"/>
    </w:rPr>
  </w:style>
  <w:style w:type="paragraph" w:styleId="Title">
    <w:name w:val="Title"/>
    <w:basedOn w:val="Normal"/>
    <w:next w:val="Normal"/>
    <w:link w:val="TitleChar"/>
    <w:uiPriority w:val="10"/>
    <w:qFormat/>
    <w:rsid w:val="00334C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4C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4C0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4C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4C05"/>
    <w:pPr>
      <w:spacing w:before="160"/>
      <w:jc w:val="center"/>
    </w:pPr>
    <w:rPr>
      <w:i/>
      <w:iCs/>
      <w:color w:val="404040" w:themeColor="text1" w:themeTint="BF"/>
    </w:rPr>
  </w:style>
  <w:style w:type="character" w:customStyle="1" w:styleId="QuoteChar">
    <w:name w:val="Quote Char"/>
    <w:basedOn w:val="DefaultParagraphFont"/>
    <w:link w:val="Quote"/>
    <w:uiPriority w:val="29"/>
    <w:rsid w:val="00334C05"/>
    <w:rPr>
      <w:i/>
      <w:iCs/>
      <w:color w:val="404040" w:themeColor="text1" w:themeTint="BF"/>
    </w:rPr>
  </w:style>
  <w:style w:type="paragraph" w:styleId="ListParagraph">
    <w:name w:val="List Paragraph"/>
    <w:basedOn w:val="Normal"/>
    <w:uiPriority w:val="34"/>
    <w:qFormat/>
    <w:rsid w:val="00334C05"/>
    <w:pPr>
      <w:ind w:left="720"/>
      <w:contextualSpacing/>
    </w:pPr>
  </w:style>
  <w:style w:type="character" w:styleId="IntenseEmphasis">
    <w:name w:val="Intense Emphasis"/>
    <w:basedOn w:val="DefaultParagraphFont"/>
    <w:uiPriority w:val="21"/>
    <w:qFormat/>
    <w:rsid w:val="00334C05"/>
    <w:rPr>
      <w:i/>
      <w:iCs/>
      <w:color w:val="0F4761" w:themeColor="accent1" w:themeShade="BF"/>
    </w:rPr>
  </w:style>
  <w:style w:type="paragraph" w:styleId="IntenseQuote">
    <w:name w:val="Intense Quote"/>
    <w:basedOn w:val="Normal"/>
    <w:next w:val="Normal"/>
    <w:link w:val="IntenseQuoteChar"/>
    <w:uiPriority w:val="30"/>
    <w:qFormat/>
    <w:rsid w:val="00334C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4C05"/>
    <w:rPr>
      <w:i/>
      <w:iCs/>
      <w:color w:val="0F4761" w:themeColor="accent1" w:themeShade="BF"/>
    </w:rPr>
  </w:style>
  <w:style w:type="character" w:styleId="IntenseReference">
    <w:name w:val="Intense Reference"/>
    <w:basedOn w:val="DefaultParagraphFont"/>
    <w:uiPriority w:val="32"/>
    <w:qFormat/>
    <w:rsid w:val="00334C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347</Words>
  <Characters>1981</Characters>
  <Application>Microsoft Office Word</Application>
  <DocSecurity>0</DocSecurity>
  <Lines>16</Lines>
  <Paragraphs>4</Paragraphs>
  <ScaleCrop>false</ScaleCrop>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Harmandeep Salaria</dc:creator>
  <cp:keywords/>
  <dc:description/>
  <cp:lastModifiedBy>Harmandeep Salaria</cp:lastModifiedBy>
  <cp:revision>2</cp:revision>
  <dcterms:created xsi:type="dcterms:W3CDTF">2026-09-08T05:46:00Z</dcterms:created>
  <dcterms:modified xsi:type="dcterms:W3CDTF">2026-09-08T05:46:00Z</dcterms:modified>
</cp:coreProperties>
</file>